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802" w:rsidRPr="008F3802" w:rsidRDefault="008F3802" w:rsidP="00E13E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3802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E13EFE" w:rsidRPr="008F3802" w:rsidRDefault="00E13EFE" w:rsidP="00E13E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3802">
        <w:rPr>
          <w:rFonts w:ascii="Times New Roman" w:hAnsi="Times New Roman" w:cs="Times New Roman"/>
          <w:sz w:val="24"/>
          <w:szCs w:val="24"/>
        </w:rPr>
        <w:t>СОВЕТ ЛАХДЕНПОХСКОГО МУНИЦИПАЛЬНОГО РАЙОНА</w:t>
      </w:r>
    </w:p>
    <w:p w:rsidR="00E13EFE" w:rsidRPr="008F3802" w:rsidRDefault="00165AB8" w:rsidP="00E13E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XXXIII </w:t>
      </w:r>
      <w:r w:rsidR="00E13EFE" w:rsidRPr="008F3802">
        <w:rPr>
          <w:rFonts w:ascii="Times New Roman" w:hAnsi="Times New Roman" w:cs="Times New Roman"/>
          <w:sz w:val="24"/>
          <w:szCs w:val="24"/>
        </w:rPr>
        <w:t xml:space="preserve">ЗАСЕДАНИЕ </w:t>
      </w:r>
      <w:proofErr w:type="gramStart"/>
      <w:r w:rsidR="00E13EFE" w:rsidRPr="008F3802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E13EFE" w:rsidRPr="008F3802">
        <w:rPr>
          <w:rFonts w:ascii="Times New Roman" w:hAnsi="Times New Roman" w:cs="Times New Roman"/>
          <w:sz w:val="24"/>
          <w:szCs w:val="24"/>
        </w:rPr>
        <w:t xml:space="preserve">  СОЗЫВА</w:t>
      </w:r>
      <w:proofErr w:type="gramEnd"/>
    </w:p>
    <w:p w:rsidR="00E13EFE" w:rsidRPr="008F3802" w:rsidRDefault="00E13EFE" w:rsidP="00E13E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3EFE" w:rsidRPr="008F3802" w:rsidRDefault="00E13EFE" w:rsidP="00E13E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3802">
        <w:rPr>
          <w:rFonts w:ascii="Times New Roman" w:hAnsi="Times New Roman" w:cs="Times New Roman"/>
          <w:sz w:val="24"/>
          <w:szCs w:val="24"/>
        </w:rPr>
        <w:t>РЕШЕНИЕ</w:t>
      </w:r>
    </w:p>
    <w:p w:rsidR="00E13EFE" w:rsidRPr="008F3802" w:rsidRDefault="00E13EFE" w:rsidP="00E13E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3EFE" w:rsidRPr="008F3802" w:rsidRDefault="00E13EFE" w:rsidP="00E13E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3EFE" w:rsidRPr="008F3802" w:rsidRDefault="00165AB8" w:rsidP="00E13EFE">
      <w:pPr>
        <w:pStyle w:val="1"/>
        <w:rPr>
          <w:u w:val="none"/>
        </w:rPr>
      </w:pPr>
      <w:r>
        <w:rPr>
          <w:u w:val="none"/>
        </w:rPr>
        <w:t>от 16</w:t>
      </w:r>
      <w:r w:rsidR="00E13EFE" w:rsidRPr="008F3802">
        <w:rPr>
          <w:u w:val="none"/>
        </w:rPr>
        <w:t xml:space="preserve"> ноябр</w:t>
      </w:r>
      <w:r>
        <w:rPr>
          <w:u w:val="none"/>
        </w:rPr>
        <w:t xml:space="preserve">я 2017 года </w:t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  <w:t>№ 33/269-6</w:t>
      </w:r>
      <w:r w:rsidR="00E13EFE" w:rsidRPr="008F3802">
        <w:rPr>
          <w:u w:val="none"/>
        </w:rPr>
        <w:t xml:space="preserve"> </w:t>
      </w:r>
    </w:p>
    <w:p w:rsidR="00E13EFE" w:rsidRPr="008F3802" w:rsidRDefault="00E13EFE" w:rsidP="00E13E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0B2A" w:rsidRPr="008F3802" w:rsidRDefault="00A00B2A" w:rsidP="00E13E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3EFE" w:rsidRPr="008F3802" w:rsidRDefault="00E13EFE" w:rsidP="00E13E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802">
        <w:rPr>
          <w:rFonts w:ascii="Times New Roman" w:hAnsi="Times New Roman" w:cs="Times New Roman"/>
          <w:sz w:val="24"/>
          <w:szCs w:val="24"/>
        </w:rPr>
        <w:t>О  пролонгации действия решений Совета Лахденпохского</w:t>
      </w:r>
    </w:p>
    <w:p w:rsidR="00E13EFE" w:rsidRPr="008F3802" w:rsidRDefault="00E13EFE" w:rsidP="00E13E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802">
        <w:rPr>
          <w:rFonts w:ascii="Times New Roman" w:hAnsi="Times New Roman" w:cs="Times New Roman"/>
          <w:sz w:val="24"/>
          <w:szCs w:val="24"/>
        </w:rPr>
        <w:t xml:space="preserve">муниципального района  по вопросу принятия полномочий </w:t>
      </w:r>
    </w:p>
    <w:p w:rsidR="00E13EFE" w:rsidRPr="008F3802" w:rsidRDefault="00E13EFE" w:rsidP="00E13E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802">
        <w:rPr>
          <w:rFonts w:ascii="Times New Roman" w:hAnsi="Times New Roman" w:cs="Times New Roman"/>
          <w:sz w:val="24"/>
          <w:szCs w:val="24"/>
        </w:rPr>
        <w:t xml:space="preserve">контрольно-счетных органов Мийнальского, Хийтольского, </w:t>
      </w:r>
    </w:p>
    <w:p w:rsidR="00E13EFE" w:rsidRPr="008F3802" w:rsidRDefault="00E13EFE" w:rsidP="00E13E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802">
        <w:rPr>
          <w:rFonts w:ascii="Times New Roman" w:hAnsi="Times New Roman" w:cs="Times New Roman"/>
          <w:sz w:val="24"/>
          <w:szCs w:val="24"/>
        </w:rPr>
        <w:t xml:space="preserve">Элисенваарского   сельских,   Лахденпохского   городского </w:t>
      </w:r>
    </w:p>
    <w:p w:rsidR="00E13EFE" w:rsidRPr="008F3802" w:rsidRDefault="00E13EFE" w:rsidP="00E13E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802">
        <w:rPr>
          <w:rFonts w:ascii="Times New Roman" w:hAnsi="Times New Roman" w:cs="Times New Roman"/>
          <w:sz w:val="24"/>
          <w:szCs w:val="24"/>
        </w:rPr>
        <w:t xml:space="preserve">поселений  по  осуществлению  внешнего  муниципального </w:t>
      </w:r>
    </w:p>
    <w:p w:rsidR="00E13EFE" w:rsidRPr="008F3802" w:rsidRDefault="00E13EFE" w:rsidP="00E13E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802">
        <w:rPr>
          <w:rFonts w:ascii="Times New Roman" w:hAnsi="Times New Roman" w:cs="Times New Roman"/>
          <w:sz w:val="24"/>
          <w:szCs w:val="24"/>
        </w:rPr>
        <w:t>финансового контроля</w:t>
      </w:r>
    </w:p>
    <w:p w:rsidR="00E13EFE" w:rsidRPr="008F3802" w:rsidRDefault="00E13EFE" w:rsidP="00E13E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0B2A" w:rsidRPr="008F3802" w:rsidRDefault="00A00B2A" w:rsidP="00E13E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3EFE" w:rsidRPr="008F3802" w:rsidRDefault="00E13EFE" w:rsidP="00E13EF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F3802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</w:t>
      </w:r>
      <w:r w:rsidRPr="008F3802">
        <w:rPr>
          <w:rFonts w:ascii="Times New Roman" w:hAnsi="Times New Roman" w:cs="Times New Roman"/>
          <w:sz w:val="24"/>
          <w:szCs w:val="24"/>
        </w:rPr>
        <w:t xml:space="preserve">п. 4. </w:t>
      </w:r>
      <w:r w:rsidRPr="008F3802">
        <w:rPr>
          <w:rFonts w:ascii="Times New Roman" w:hAnsi="Times New Roman" w:cs="Times New Roman"/>
          <w:color w:val="000000"/>
          <w:sz w:val="24"/>
          <w:szCs w:val="24"/>
        </w:rPr>
        <w:t xml:space="preserve">статьи 15 федерального закона от 06.10.2003 г. № 131-ФЗ  «Об общих принципах организации местного самоуправления в Российской Федерации», </w:t>
      </w:r>
      <w:r w:rsidRPr="008F3802">
        <w:rPr>
          <w:rFonts w:ascii="Times New Roman" w:hAnsi="Times New Roman" w:cs="Times New Roman"/>
          <w:sz w:val="24"/>
          <w:szCs w:val="24"/>
        </w:rPr>
        <w:t>п. 11 статьи 3 Федерального закона от 07.02.2011 N 6-ФЗ «Об общих принципах организации и деятельности контрольно-счетных органов субъектов Российской Федерации и муниципальных образований»,</w:t>
      </w:r>
      <w:r w:rsidRPr="008F3802">
        <w:rPr>
          <w:rFonts w:ascii="Times New Roman" w:hAnsi="Times New Roman" w:cs="Times New Roman"/>
          <w:color w:val="000000"/>
          <w:sz w:val="24"/>
          <w:szCs w:val="24"/>
        </w:rPr>
        <w:t xml:space="preserve"> статьей 20 Устава</w:t>
      </w:r>
      <w:r w:rsidRPr="008F380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Pr="008F3802">
        <w:rPr>
          <w:rFonts w:ascii="Times New Roman" w:hAnsi="Times New Roman" w:cs="Times New Roman"/>
          <w:sz w:val="24"/>
          <w:szCs w:val="24"/>
        </w:rPr>
        <w:t>Лахденпохский</w:t>
      </w:r>
      <w:proofErr w:type="spellEnd"/>
      <w:r w:rsidRPr="008F3802">
        <w:rPr>
          <w:rFonts w:ascii="Times New Roman" w:hAnsi="Times New Roman" w:cs="Times New Roman"/>
          <w:sz w:val="24"/>
          <w:szCs w:val="24"/>
        </w:rPr>
        <w:t xml:space="preserve"> муниципальный район», решением Совета Лахденпохского муниципального района от</w:t>
      </w:r>
      <w:proofErr w:type="gramEnd"/>
      <w:r w:rsidRPr="008F38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F3802">
        <w:rPr>
          <w:rFonts w:ascii="Times New Roman" w:hAnsi="Times New Roman" w:cs="Times New Roman"/>
          <w:sz w:val="24"/>
          <w:szCs w:val="24"/>
        </w:rPr>
        <w:t>18 декабря 2014 года № 11/82-6 «Об утверждении порядка заключения органами местного самоуправления Лахденпохского района соглашений о передаче осуществления части своих полномочий органам местного самоуправления поселений, входящих в состав Лахденпохского района и о принятии от поселений осуществления части их полномочий», руководствуясь решениями Совета Мийнальского сельского поселения № 26/115-3 от 03 августа 2017 года «О пролонгации действия решения Совета Мийнальского сельского</w:t>
      </w:r>
      <w:proofErr w:type="gramEnd"/>
      <w:r w:rsidRPr="008F38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F3802">
        <w:rPr>
          <w:rFonts w:ascii="Times New Roman" w:hAnsi="Times New Roman" w:cs="Times New Roman"/>
          <w:sz w:val="24"/>
          <w:szCs w:val="24"/>
        </w:rPr>
        <w:t>поселения от 29 апреля 2015 года № 12/61-3 «О передаче полномочий по осуществлению внешнего муниципального финансового контроля»</w:t>
      </w:r>
      <w:r w:rsidR="00F95427" w:rsidRPr="008F3802">
        <w:rPr>
          <w:rFonts w:ascii="Times New Roman" w:hAnsi="Times New Roman" w:cs="Times New Roman"/>
          <w:sz w:val="24"/>
          <w:szCs w:val="24"/>
        </w:rPr>
        <w:t>»</w:t>
      </w:r>
      <w:r w:rsidRPr="008F3802">
        <w:rPr>
          <w:rFonts w:ascii="Times New Roman" w:hAnsi="Times New Roman" w:cs="Times New Roman"/>
          <w:sz w:val="24"/>
          <w:szCs w:val="24"/>
        </w:rPr>
        <w:t xml:space="preserve">, Совета Элисенваарского сельского поселения № 29/122-3 от 16 августа 2017 года </w:t>
      </w:r>
      <w:r w:rsidR="001E1704" w:rsidRPr="008F3802">
        <w:rPr>
          <w:rFonts w:ascii="Times New Roman" w:hAnsi="Times New Roman" w:cs="Times New Roman"/>
          <w:sz w:val="24"/>
          <w:szCs w:val="24"/>
        </w:rPr>
        <w:t xml:space="preserve">«О пролонгации действия решения Совета Элисенваарского сельского поселения от 27 мая 2015 года </w:t>
      </w:r>
      <w:r w:rsidRPr="008F3802">
        <w:rPr>
          <w:rFonts w:ascii="Times New Roman" w:hAnsi="Times New Roman" w:cs="Times New Roman"/>
          <w:sz w:val="24"/>
          <w:szCs w:val="24"/>
        </w:rPr>
        <w:t>№ 15/63-3 «О передаче полномочий по осуществлению внешнего муниципального финансового контроля»</w:t>
      </w:r>
      <w:r w:rsidR="00F95427" w:rsidRPr="008F3802">
        <w:rPr>
          <w:rFonts w:ascii="Times New Roman" w:hAnsi="Times New Roman" w:cs="Times New Roman"/>
          <w:sz w:val="24"/>
          <w:szCs w:val="24"/>
        </w:rPr>
        <w:t>»</w:t>
      </w:r>
      <w:r w:rsidRPr="008F3802">
        <w:rPr>
          <w:rFonts w:ascii="Times New Roman" w:hAnsi="Times New Roman" w:cs="Times New Roman"/>
          <w:sz w:val="24"/>
          <w:szCs w:val="24"/>
        </w:rPr>
        <w:t>,</w:t>
      </w:r>
      <w:r w:rsidR="001E1704" w:rsidRPr="008F3802">
        <w:rPr>
          <w:rFonts w:ascii="Times New Roman" w:hAnsi="Times New Roman" w:cs="Times New Roman"/>
          <w:sz w:val="24"/>
          <w:szCs w:val="24"/>
        </w:rPr>
        <w:t xml:space="preserve"> Совета Лахденпохского городского поселения от 05 октября 2017</w:t>
      </w:r>
      <w:proofErr w:type="gramEnd"/>
      <w:r w:rsidR="001E1704" w:rsidRPr="008F38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1704" w:rsidRPr="008F3802">
        <w:rPr>
          <w:rFonts w:ascii="Times New Roman" w:hAnsi="Times New Roman" w:cs="Times New Roman"/>
          <w:sz w:val="24"/>
          <w:szCs w:val="24"/>
        </w:rPr>
        <w:t>года № 354-III</w:t>
      </w:r>
      <w:r w:rsidRPr="008F3802">
        <w:rPr>
          <w:rFonts w:ascii="Times New Roman" w:hAnsi="Times New Roman" w:cs="Times New Roman"/>
          <w:sz w:val="24"/>
          <w:szCs w:val="24"/>
        </w:rPr>
        <w:t xml:space="preserve"> </w:t>
      </w:r>
      <w:r w:rsidR="001E1704" w:rsidRPr="008F3802">
        <w:rPr>
          <w:rFonts w:ascii="Times New Roman" w:hAnsi="Times New Roman" w:cs="Times New Roman"/>
          <w:sz w:val="24"/>
          <w:szCs w:val="24"/>
        </w:rPr>
        <w:t>«О пролонгации действия решения Совета Лахденпохского городского поселения от 25 июня 2015 года № 153-III</w:t>
      </w:r>
      <w:r w:rsidR="001E1704" w:rsidRPr="008F380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E1704" w:rsidRPr="008F3802">
        <w:rPr>
          <w:rFonts w:ascii="Times New Roman" w:hAnsi="Times New Roman" w:cs="Times New Roman"/>
          <w:sz w:val="24"/>
          <w:szCs w:val="24"/>
        </w:rPr>
        <w:t>«О передаче полномочий по осуществлению внешнего муниципального финансового контроля»</w:t>
      </w:r>
      <w:r w:rsidR="00F95427" w:rsidRPr="008F3802">
        <w:rPr>
          <w:rFonts w:ascii="Times New Roman" w:hAnsi="Times New Roman" w:cs="Times New Roman"/>
          <w:sz w:val="24"/>
          <w:szCs w:val="24"/>
        </w:rPr>
        <w:t>»</w:t>
      </w:r>
      <w:r w:rsidR="001E1704" w:rsidRPr="008F3802">
        <w:rPr>
          <w:rFonts w:ascii="Times New Roman" w:hAnsi="Times New Roman" w:cs="Times New Roman"/>
          <w:sz w:val="24"/>
          <w:szCs w:val="24"/>
        </w:rPr>
        <w:t>, Совета Хийтольского сельского поселения № 25/4-3 от 29 августа 2017 года «О пролонгации действия решения Совета Хийтольского сельского поселения от 27 августа 2015 года № 14/3-3</w:t>
      </w:r>
      <w:r w:rsidR="001E1704" w:rsidRPr="008F380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E1704" w:rsidRPr="008F3802">
        <w:rPr>
          <w:rFonts w:ascii="Times New Roman" w:hAnsi="Times New Roman" w:cs="Times New Roman"/>
          <w:sz w:val="24"/>
          <w:szCs w:val="24"/>
        </w:rPr>
        <w:t>«О передаче полномочий по осуществлению внешнего муниципального финансового контроля</w:t>
      </w:r>
      <w:proofErr w:type="gramEnd"/>
      <w:r w:rsidR="001E1704" w:rsidRPr="008F3802">
        <w:rPr>
          <w:rFonts w:ascii="Times New Roman" w:hAnsi="Times New Roman" w:cs="Times New Roman"/>
          <w:sz w:val="24"/>
          <w:szCs w:val="24"/>
        </w:rPr>
        <w:t>»</w:t>
      </w:r>
      <w:r w:rsidR="00F95427" w:rsidRPr="008F3802">
        <w:rPr>
          <w:rFonts w:ascii="Times New Roman" w:hAnsi="Times New Roman" w:cs="Times New Roman"/>
          <w:sz w:val="24"/>
          <w:szCs w:val="24"/>
        </w:rPr>
        <w:t>»</w:t>
      </w:r>
      <w:r w:rsidR="001E1704" w:rsidRPr="008F3802">
        <w:rPr>
          <w:rFonts w:ascii="Times New Roman" w:hAnsi="Times New Roman" w:cs="Times New Roman"/>
          <w:sz w:val="24"/>
          <w:szCs w:val="24"/>
        </w:rPr>
        <w:t>,</w:t>
      </w:r>
      <w:r w:rsidR="001E1704" w:rsidRPr="008F380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F3802">
        <w:rPr>
          <w:rFonts w:ascii="Times New Roman" w:hAnsi="Times New Roman" w:cs="Times New Roman"/>
          <w:color w:val="000000"/>
          <w:sz w:val="24"/>
          <w:szCs w:val="24"/>
        </w:rPr>
        <w:t xml:space="preserve">Совет  Лахденпохского  муниципального района </w:t>
      </w:r>
      <w:r w:rsidRPr="008F3802">
        <w:rPr>
          <w:rFonts w:ascii="Times New Roman" w:hAnsi="Times New Roman" w:cs="Times New Roman"/>
          <w:sz w:val="24"/>
          <w:szCs w:val="24"/>
        </w:rPr>
        <w:t>РЕШИЛ:</w:t>
      </w:r>
    </w:p>
    <w:p w:rsidR="00E13EFE" w:rsidRPr="008F3802" w:rsidRDefault="00E13EFE" w:rsidP="00E13EF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13EFE" w:rsidRPr="008F3802" w:rsidRDefault="00E13EFE" w:rsidP="00F9542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3802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proofErr w:type="gramStart"/>
      <w:r w:rsidR="001E1704" w:rsidRPr="008F3802">
        <w:rPr>
          <w:rFonts w:ascii="Times New Roman" w:hAnsi="Times New Roman" w:cs="Times New Roman"/>
          <w:color w:val="000000"/>
          <w:sz w:val="24"/>
          <w:szCs w:val="24"/>
        </w:rPr>
        <w:t xml:space="preserve">Пролонгировать действие решений Совета Лахденпохского муниципального района </w:t>
      </w:r>
      <w:r w:rsidR="00F95427" w:rsidRPr="008F3802">
        <w:rPr>
          <w:rFonts w:ascii="Times New Roman" w:hAnsi="Times New Roman" w:cs="Times New Roman"/>
          <w:color w:val="000000"/>
          <w:sz w:val="24"/>
          <w:szCs w:val="24"/>
        </w:rPr>
        <w:t>№ 14/109-6 от 26 мая 2015 года «О принятии полномочий контрольно-счетного органа Мийнальского сельского поселения по осуществлению внешнего муниципального финансового контроля», № 15/117-6 от 30 июля 2015 года «О принятии полномочий контрольно-счетного органа Элисенваарского сельского поселения по осуществлению внешнего муниципального финансового контроля», № 15/118-6 от 30 июля 2015 года «О принятии полномочий контрольно-счетного</w:t>
      </w:r>
      <w:proofErr w:type="gramEnd"/>
      <w:r w:rsidR="00F95427" w:rsidRPr="008F3802">
        <w:rPr>
          <w:rFonts w:ascii="Times New Roman" w:hAnsi="Times New Roman" w:cs="Times New Roman"/>
          <w:color w:val="000000"/>
          <w:sz w:val="24"/>
          <w:szCs w:val="24"/>
        </w:rPr>
        <w:t xml:space="preserve"> органа Лахденпохского городского поселения по осуществлению внешнего муниципального финансового контроля», № </w:t>
      </w:r>
      <w:r w:rsidR="00F95427" w:rsidRPr="008F380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16/126-6 от 29 сентября 2015 года «О принятии полномочий контрольно-счетного органа Хийтольского сельского поселения по осуществлению внешнего муниципального финансового контроля» на период 2018-2020 годы. </w:t>
      </w:r>
    </w:p>
    <w:p w:rsidR="00E13EFE" w:rsidRPr="008F3802" w:rsidRDefault="00F95427" w:rsidP="000038A4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3802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E13EFE" w:rsidRPr="008F380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E13EFE" w:rsidRPr="008F3802">
        <w:rPr>
          <w:rFonts w:ascii="Times New Roman" w:hAnsi="Times New Roman" w:cs="Times New Roman"/>
          <w:sz w:val="24"/>
          <w:szCs w:val="24"/>
        </w:rPr>
        <w:t>Опубликовать настоящее решение в районной газете «Призыв», а также разместить в сети Интернет на официальном сайте Администрации Лахденпохского муниципального района</w:t>
      </w:r>
    </w:p>
    <w:p w:rsidR="00E13EFE" w:rsidRPr="008F3802" w:rsidRDefault="00E13EFE" w:rsidP="00E13E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3EFE" w:rsidRPr="008F3802" w:rsidRDefault="00E13EFE" w:rsidP="00E13E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0B2A" w:rsidRPr="008F3802" w:rsidRDefault="00A00B2A" w:rsidP="00E13E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0B2A" w:rsidRPr="008F3802" w:rsidRDefault="00A00B2A" w:rsidP="00E13E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3EFE" w:rsidRPr="008F3802" w:rsidRDefault="00E13EFE" w:rsidP="00E13E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3802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E13EFE" w:rsidRPr="008F3802" w:rsidRDefault="00E13EFE" w:rsidP="00E13E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3802">
        <w:rPr>
          <w:rFonts w:ascii="Times New Roman" w:hAnsi="Times New Roman" w:cs="Times New Roman"/>
          <w:sz w:val="24"/>
          <w:szCs w:val="24"/>
        </w:rPr>
        <w:t>Лахденпохского муниципального района</w:t>
      </w:r>
      <w:r w:rsidRPr="008F3802">
        <w:rPr>
          <w:rFonts w:ascii="Times New Roman" w:hAnsi="Times New Roman" w:cs="Times New Roman"/>
          <w:sz w:val="24"/>
          <w:szCs w:val="24"/>
        </w:rPr>
        <w:tab/>
      </w:r>
      <w:r w:rsidRPr="008F3802">
        <w:rPr>
          <w:rFonts w:ascii="Times New Roman" w:hAnsi="Times New Roman" w:cs="Times New Roman"/>
          <w:sz w:val="24"/>
          <w:szCs w:val="24"/>
        </w:rPr>
        <w:tab/>
      </w:r>
      <w:r w:rsidRPr="008F3802">
        <w:rPr>
          <w:rFonts w:ascii="Times New Roman" w:hAnsi="Times New Roman" w:cs="Times New Roman"/>
          <w:sz w:val="24"/>
          <w:szCs w:val="24"/>
        </w:rPr>
        <w:tab/>
      </w:r>
      <w:r w:rsidRPr="008F3802">
        <w:rPr>
          <w:rFonts w:ascii="Times New Roman" w:hAnsi="Times New Roman" w:cs="Times New Roman"/>
          <w:sz w:val="24"/>
          <w:szCs w:val="24"/>
        </w:rPr>
        <w:tab/>
      </w:r>
      <w:r w:rsidRPr="008F3802">
        <w:rPr>
          <w:rFonts w:ascii="Times New Roman" w:hAnsi="Times New Roman" w:cs="Times New Roman"/>
          <w:sz w:val="24"/>
          <w:szCs w:val="24"/>
        </w:rPr>
        <w:tab/>
      </w:r>
      <w:r w:rsidRPr="008F380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F3802">
        <w:rPr>
          <w:rFonts w:ascii="Times New Roman" w:hAnsi="Times New Roman" w:cs="Times New Roman"/>
          <w:sz w:val="24"/>
          <w:szCs w:val="24"/>
        </w:rPr>
        <w:t>Тимина</w:t>
      </w:r>
      <w:proofErr w:type="gramEnd"/>
      <w:r w:rsidRPr="008F3802">
        <w:rPr>
          <w:rFonts w:ascii="Times New Roman" w:hAnsi="Times New Roman" w:cs="Times New Roman"/>
          <w:sz w:val="24"/>
          <w:szCs w:val="24"/>
        </w:rPr>
        <w:t xml:space="preserve"> Г.И.</w:t>
      </w:r>
      <w:r w:rsidRPr="008F3802">
        <w:rPr>
          <w:rFonts w:ascii="Times New Roman" w:hAnsi="Times New Roman" w:cs="Times New Roman"/>
          <w:sz w:val="24"/>
          <w:szCs w:val="24"/>
        </w:rPr>
        <w:tab/>
      </w:r>
    </w:p>
    <w:p w:rsidR="00E13EFE" w:rsidRPr="008F3802" w:rsidRDefault="00E13EFE" w:rsidP="00E13E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0B2A" w:rsidRPr="008F3802" w:rsidRDefault="00A00B2A" w:rsidP="00E13E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3EFE" w:rsidRPr="008F3802" w:rsidRDefault="00E13EFE" w:rsidP="00E13E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3802">
        <w:rPr>
          <w:rFonts w:ascii="Times New Roman" w:hAnsi="Times New Roman" w:cs="Times New Roman"/>
          <w:sz w:val="24"/>
          <w:szCs w:val="24"/>
        </w:rPr>
        <w:t>Председатель Совета</w:t>
      </w:r>
    </w:p>
    <w:p w:rsidR="005043CA" w:rsidRPr="008F3802" w:rsidRDefault="00E13EFE" w:rsidP="00E13E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3802">
        <w:rPr>
          <w:rFonts w:ascii="Times New Roman" w:hAnsi="Times New Roman" w:cs="Times New Roman"/>
          <w:sz w:val="24"/>
          <w:szCs w:val="24"/>
        </w:rPr>
        <w:t>Лахденпохского муниципального района</w:t>
      </w:r>
      <w:r w:rsidRPr="008F3802">
        <w:rPr>
          <w:rFonts w:ascii="Times New Roman" w:hAnsi="Times New Roman" w:cs="Times New Roman"/>
          <w:sz w:val="24"/>
          <w:szCs w:val="24"/>
        </w:rPr>
        <w:tab/>
      </w:r>
      <w:r w:rsidRPr="008F3802">
        <w:rPr>
          <w:rFonts w:ascii="Times New Roman" w:hAnsi="Times New Roman" w:cs="Times New Roman"/>
          <w:sz w:val="24"/>
          <w:szCs w:val="24"/>
        </w:rPr>
        <w:tab/>
      </w:r>
      <w:r w:rsidRPr="008F3802">
        <w:rPr>
          <w:rFonts w:ascii="Times New Roman" w:hAnsi="Times New Roman" w:cs="Times New Roman"/>
          <w:sz w:val="24"/>
          <w:szCs w:val="24"/>
        </w:rPr>
        <w:tab/>
      </w:r>
      <w:r w:rsidRPr="008F3802">
        <w:rPr>
          <w:rFonts w:ascii="Times New Roman" w:hAnsi="Times New Roman" w:cs="Times New Roman"/>
          <w:sz w:val="24"/>
          <w:szCs w:val="24"/>
        </w:rPr>
        <w:tab/>
      </w:r>
      <w:r w:rsidRPr="008F3802">
        <w:rPr>
          <w:rFonts w:ascii="Times New Roman" w:hAnsi="Times New Roman" w:cs="Times New Roman"/>
          <w:sz w:val="24"/>
          <w:szCs w:val="24"/>
        </w:rPr>
        <w:tab/>
      </w:r>
      <w:r w:rsidRPr="008F380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F3802">
        <w:rPr>
          <w:rFonts w:ascii="Times New Roman" w:hAnsi="Times New Roman" w:cs="Times New Roman"/>
          <w:sz w:val="24"/>
          <w:szCs w:val="24"/>
        </w:rPr>
        <w:t>Тимина</w:t>
      </w:r>
      <w:proofErr w:type="gramEnd"/>
      <w:r w:rsidRPr="008F3802">
        <w:rPr>
          <w:rFonts w:ascii="Times New Roman" w:hAnsi="Times New Roman" w:cs="Times New Roman"/>
          <w:sz w:val="24"/>
          <w:szCs w:val="24"/>
        </w:rPr>
        <w:t xml:space="preserve"> Г.И.</w:t>
      </w:r>
      <w:r w:rsidRPr="008F3802">
        <w:rPr>
          <w:rFonts w:ascii="Times New Roman" w:hAnsi="Times New Roman" w:cs="Times New Roman"/>
          <w:sz w:val="24"/>
          <w:szCs w:val="24"/>
        </w:rPr>
        <w:tab/>
      </w:r>
    </w:p>
    <w:sectPr w:rsidR="005043CA" w:rsidRPr="008F3802" w:rsidSect="000038A4">
      <w:pgSz w:w="11906" w:h="16838"/>
      <w:pgMar w:top="1077" w:right="907" w:bottom="107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13EFE"/>
    <w:rsid w:val="000038A4"/>
    <w:rsid w:val="00165AB8"/>
    <w:rsid w:val="001E1704"/>
    <w:rsid w:val="002552D7"/>
    <w:rsid w:val="002B6E73"/>
    <w:rsid w:val="005043CA"/>
    <w:rsid w:val="008F3802"/>
    <w:rsid w:val="00A00B2A"/>
    <w:rsid w:val="00A149BF"/>
    <w:rsid w:val="00E13EFE"/>
    <w:rsid w:val="00F95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E73"/>
  </w:style>
  <w:style w:type="paragraph" w:styleId="1">
    <w:name w:val="heading 1"/>
    <w:basedOn w:val="a"/>
    <w:next w:val="a"/>
    <w:link w:val="10"/>
    <w:qFormat/>
    <w:rsid w:val="00E13EFE"/>
    <w:pPr>
      <w:keepNext/>
      <w:spacing w:after="0" w:line="240" w:lineRule="auto"/>
      <w:outlineLvl w:val="0"/>
    </w:pPr>
    <w:rPr>
      <w:rFonts w:ascii="Times New Roman" w:eastAsia="Arial Unicode MS" w:hAnsi="Times New Roman" w:cs="Times New Roman"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3EFE"/>
    <w:rPr>
      <w:rFonts w:ascii="Times New Roman" w:eastAsia="Arial Unicode MS" w:hAnsi="Times New Roman" w:cs="Times New Roman"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</dc:creator>
  <cp:keywords/>
  <dc:description/>
  <cp:lastModifiedBy>Ольга</cp:lastModifiedBy>
  <cp:revision>6</cp:revision>
  <cp:lastPrinted>2017-11-20T08:34:00Z</cp:lastPrinted>
  <dcterms:created xsi:type="dcterms:W3CDTF">2017-10-24T06:07:00Z</dcterms:created>
  <dcterms:modified xsi:type="dcterms:W3CDTF">2017-11-20T08:35:00Z</dcterms:modified>
</cp:coreProperties>
</file>